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74A83950" w14:textId="77777777" w:rsidTr="00B43C31">
        <w:tc>
          <w:tcPr>
            <w:tcW w:w="5000" w:type="pct"/>
            <w:shd w:val="clear" w:color="auto" w:fill="auto"/>
          </w:tcPr>
          <w:p w14:paraId="6265C0F4" w14:textId="77777777" w:rsidR="005F2928" w:rsidRDefault="006220C8" w:rsidP="0041298F">
            <w:pPr>
              <w:pStyle w:val="Picture"/>
            </w:pPr>
            <w:r>
              <w:pict w14:anchorId="50D535BB">
                <v:shape id="_x0000_i1027" type="#_x0000_t75" style="width:6in;height:33.3pt">
                  <v:imagedata r:id="rId8" o:title="" croptop="7373f" cropbottom="21299f"/>
                </v:shape>
              </w:pict>
            </w:r>
          </w:p>
        </w:tc>
      </w:tr>
    </w:tbl>
    <w:p w14:paraId="74ABA8BF" w14:textId="77777777" w:rsidR="002C5E76" w:rsidRPr="0041298F" w:rsidRDefault="006220C8" w:rsidP="002C5E76">
      <w:pPr>
        <w:pStyle w:val="FFSHeading"/>
      </w:pPr>
      <w:r>
        <w:pict w14:anchorId="1E7B20A0">
          <v:shape id="_x0000_i1028" type="#_x0000_t75" style="width:18.35pt;height:15.6pt" o:bullet="t" o:allowoverlap="f">
            <v:imagedata r:id="rId9" o:title="MCj02950710000[1]" gain="60293f"/>
          </v:shape>
        </w:pict>
      </w:r>
      <w:r w:rsidR="002C5E76" w:rsidRPr="002C5E76">
        <w:t xml:space="preserve"> </w:t>
      </w:r>
      <w:r w:rsidR="002C5E76">
        <w:t>Activity</w:t>
      </w:r>
      <w:r w:rsidR="002C5E76" w:rsidRPr="0041298F">
        <w:t xml:space="preserve"> </w:t>
      </w:r>
      <w:r w:rsidR="00CB2D59">
        <w:t>3.3.1 Mighty Microbes</w:t>
      </w:r>
    </w:p>
    <w:p w14:paraId="78759CCC" w14:textId="77777777" w:rsidR="002C5E76" w:rsidRDefault="002C5E76" w:rsidP="002C5E76"/>
    <w:p w14:paraId="530D3039" w14:textId="77777777" w:rsidR="002C5E76" w:rsidRDefault="002C5E76" w:rsidP="002C5E76">
      <w:pPr>
        <w:pStyle w:val="ActivitySection"/>
      </w:pPr>
      <w:r>
        <w:t>Purpose</w:t>
      </w:r>
    </w:p>
    <w:p w14:paraId="3BFFED20" w14:textId="77777777" w:rsidR="00CB2D59" w:rsidRDefault="00CB2D59" w:rsidP="00CB2D59">
      <w:pPr>
        <w:pStyle w:val="ActivityBody"/>
        <w:tabs>
          <w:tab w:val="left" w:pos="2880"/>
        </w:tabs>
      </w:pPr>
      <w:r>
        <w:t>You have learned the importance of proper hygiene and food safety guidelines. By following these guidelines, you keep food safe from bacteria and other microscopic organisms (microbes). What you might find interesting is that microbes are not always detrimental. There are situations in food science when microorganisms can be helpful, especially if you are manipulating the microbes to assist you in food product development.</w:t>
      </w:r>
    </w:p>
    <w:p w14:paraId="6438A61C" w14:textId="77777777" w:rsidR="00CB2D59" w:rsidRPr="00302BFC" w:rsidRDefault="00CB2D59" w:rsidP="00CB2D59"/>
    <w:p w14:paraId="6C4976EE" w14:textId="5EE628CC" w:rsidR="002C5E76" w:rsidRDefault="00CB2D59" w:rsidP="00CB2D59">
      <w:pPr>
        <w:pStyle w:val="ActivityBody"/>
      </w:pPr>
      <w:r>
        <w:t xml:space="preserve">Three major microorganisms involved in food science are bacteria, yeasts, and molds. As a food scientist, you need to understand how these microbes grow and function. Knowing the physical appearances of microorganisms will help you distinguish good microbes from bad microbes. </w:t>
      </w:r>
      <w:r w:rsidR="00D57EE2">
        <w:t>What do you need to know t</w:t>
      </w:r>
      <w:r>
        <w:t>o control these organisms</w:t>
      </w:r>
      <w:r w:rsidR="00D57EE2">
        <w:t>?</w:t>
      </w:r>
    </w:p>
    <w:p w14:paraId="596484D7" w14:textId="77777777" w:rsidR="003B0686" w:rsidRPr="00210996" w:rsidRDefault="003B0686" w:rsidP="002C5E76"/>
    <w:p w14:paraId="00491A08"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39021E4E" w14:textId="77777777" w:rsidTr="002C5E76">
        <w:tc>
          <w:tcPr>
            <w:tcW w:w="5499" w:type="dxa"/>
          </w:tcPr>
          <w:p w14:paraId="0F7843EE" w14:textId="77777777" w:rsidR="002C5E76" w:rsidRDefault="002C5E76" w:rsidP="00BE7183">
            <w:pPr>
              <w:pStyle w:val="ActivityBodyBold"/>
            </w:pPr>
            <w:r>
              <w:t xml:space="preserve">Per </w:t>
            </w:r>
            <w:r w:rsidR="00CB2D59">
              <w:t>class</w:t>
            </w:r>
            <w:r>
              <w:t>:</w:t>
            </w:r>
          </w:p>
          <w:p w14:paraId="13D2BC95" w14:textId="77777777" w:rsidR="00CB2D59" w:rsidRDefault="00CB2D59" w:rsidP="00CB2D59">
            <w:pPr>
              <w:pStyle w:val="Activitybullet"/>
            </w:pPr>
            <w:r>
              <w:t>5 microscope stations</w:t>
            </w:r>
          </w:p>
          <w:p w14:paraId="16996E0A" w14:textId="77777777" w:rsidR="00CB2D59" w:rsidRDefault="00CB2D59" w:rsidP="00CB2D59">
            <w:pPr>
              <w:pStyle w:val="Activitybullet"/>
            </w:pPr>
            <w:r>
              <w:t>Yeast broth</w:t>
            </w:r>
          </w:p>
          <w:p w14:paraId="171F2D5D" w14:textId="77777777" w:rsidR="00CB2D59" w:rsidRDefault="00CB2D59" w:rsidP="00CB2D59">
            <w:pPr>
              <w:pStyle w:val="Activitybullet"/>
            </w:pPr>
            <w:r>
              <w:t>Sample of blue cheese</w:t>
            </w:r>
          </w:p>
          <w:p w14:paraId="221C0982" w14:textId="77777777" w:rsidR="00CB2D59" w:rsidRDefault="00CB2D59" w:rsidP="00CB2D59">
            <w:pPr>
              <w:pStyle w:val="Activitybullet"/>
            </w:pPr>
            <w:r>
              <w:t>Sample of live yogurt</w:t>
            </w:r>
          </w:p>
          <w:p w14:paraId="28A57928" w14:textId="77777777" w:rsidR="002C5E76" w:rsidRDefault="00CB2D59" w:rsidP="00CB2D59">
            <w:pPr>
              <w:pStyle w:val="ActivityBodyBold"/>
            </w:pPr>
            <w:r>
              <w:t>Per student:</w:t>
            </w:r>
          </w:p>
          <w:p w14:paraId="6F25B0AC" w14:textId="77777777" w:rsidR="00CB2D59" w:rsidRDefault="00CB2D59" w:rsidP="00CB2D59">
            <w:pPr>
              <w:pStyle w:val="Activitybullet"/>
            </w:pPr>
            <w:r>
              <w:t>Lab coat</w:t>
            </w:r>
          </w:p>
          <w:p w14:paraId="13F798B8" w14:textId="77777777" w:rsidR="00CB2D59" w:rsidRDefault="00CB2D59" w:rsidP="00CB2D59">
            <w:pPr>
              <w:pStyle w:val="Activitybullet"/>
            </w:pPr>
            <w:r>
              <w:t>Pen</w:t>
            </w:r>
          </w:p>
          <w:p w14:paraId="1CAA836B" w14:textId="77777777" w:rsidR="00CB2D59" w:rsidRDefault="00CB2D59" w:rsidP="00CB2D59">
            <w:pPr>
              <w:pStyle w:val="Activitybullet"/>
              <w:rPr>
                <w:rStyle w:val="Italic"/>
              </w:rPr>
            </w:pPr>
            <w:r w:rsidRPr="00617FB3">
              <w:rPr>
                <w:rStyle w:val="Italic"/>
              </w:rPr>
              <w:t>Agriscience Notebook</w:t>
            </w:r>
          </w:p>
          <w:p w14:paraId="548058AA" w14:textId="77777777" w:rsidR="00CB2D59" w:rsidRDefault="00CB2D59" w:rsidP="00CB2D59">
            <w:pPr>
              <w:pStyle w:val="Activitybullet"/>
            </w:pPr>
            <w:r>
              <w:rPr>
                <w:rStyle w:val="Italic"/>
              </w:rPr>
              <w:t>Laboratory Notebook</w:t>
            </w:r>
          </w:p>
        </w:tc>
        <w:tc>
          <w:tcPr>
            <w:tcW w:w="5499" w:type="dxa"/>
          </w:tcPr>
          <w:p w14:paraId="5AD665D2" w14:textId="77777777" w:rsidR="002C5E76" w:rsidRDefault="002C5E76" w:rsidP="00BE7183">
            <w:pPr>
              <w:pStyle w:val="ActivityBodyBold"/>
            </w:pPr>
            <w:r>
              <w:t xml:space="preserve">Per </w:t>
            </w:r>
            <w:r w:rsidR="00CB2D59">
              <w:t xml:space="preserve">pair of </w:t>
            </w:r>
            <w:r w:rsidR="003B0686">
              <w:t>s</w:t>
            </w:r>
            <w:r>
              <w:t>tudent</w:t>
            </w:r>
            <w:r w:rsidR="00CB2D59">
              <w:t>s</w:t>
            </w:r>
            <w:r>
              <w:t>:</w:t>
            </w:r>
          </w:p>
          <w:p w14:paraId="6E0D10FD" w14:textId="77777777" w:rsidR="00264662" w:rsidRDefault="00264662" w:rsidP="00CB2D59">
            <w:pPr>
              <w:pStyle w:val="Activitybullet"/>
            </w:pPr>
            <w:r>
              <w:t>Permanent marker</w:t>
            </w:r>
          </w:p>
          <w:p w14:paraId="0651A2BD" w14:textId="77777777" w:rsidR="00CB2D59" w:rsidRDefault="00CB2D59" w:rsidP="00CB2D59">
            <w:pPr>
              <w:pStyle w:val="Activitybullet"/>
            </w:pPr>
            <w:r>
              <w:t>Small plate</w:t>
            </w:r>
          </w:p>
          <w:p w14:paraId="04DCE4A3" w14:textId="77777777" w:rsidR="00CB2D59" w:rsidRDefault="00CB2D59" w:rsidP="00CB2D59">
            <w:pPr>
              <w:pStyle w:val="Activitybullet"/>
            </w:pPr>
            <w:r>
              <w:t>Sample cup</w:t>
            </w:r>
          </w:p>
          <w:p w14:paraId="293BE8A1" w14:textId="77777777" w:rsidR="00CB2D59" w:rsidRDefault="00CB2D59" w:rsidP="00CB2D59">
            <w:pPr>
              <w:pStyle w:val="Activitybullet"/>
            </w:pPr>
            <w:r>
              <w:t>Inoculation loop</w:t>
            </w:r>
          </w:p>
          <w:p w14:paraId="7A5830CA" w14:textId="77777777" w:rsidR="00CB2D59" w:rsidRDefault="00CB2D59" w:rsidP="00CB2D59">
            <w:pPr>
              <w:pStyle w:val="Activitybullet"/>
            </w:pPr>
            <w:r>
              <w:t>3 microscope slides</w:t>
            </w:r>
          </w:p>
          <w:p w14:paraId="2454C074" w14:textId="77777777" w:rsidR="00CB2D59" w:rsidRDefault="00CB2D59" w:rsidP="00CB2D59">
            <w:pPr>
              <w:pStyle w:val="Activitybullet"/>
            </w:pPr>
            <w:r>
              <w:t>3 cover slips</w:t>
            </w:r>
          </w:p>
          <w:p w14:paraId="6267DA69" w14:textId="77777777" w:rsidR="00CB2D59" w:rsidRDefault="00CB2D59" w:rsidP="00CB2D59">
            <w:pPr>
              <w:pStyle w:val="Activitybullet"/>
            </w:pPr>
            <w:r>
              <w:t>3 toothpicks for samples</w:t>
            </w:r>
          </w:p>
          <w:p w14:paraId="4532D7CB" w14:textId="3C4CB2E4" w:rsidR="00264662" w:rsidRDefault="00264662" w:rsidP="00CB2D59">
            <w:pPr>
              <w:pStyle w:val="Activitybullet"/>
            </w:pPr>
            <w:proofErr w:type="spellStart"/>
            <w:r>
              <w:t>Aceto</w:t>
            </w:r>
            <w:r w:rsidR="00351849">
              <w:t>-</w:t>
            </w:r>
            <w:r>
              <w:t>orcein</w:t>
            </w:r>
            <w:proofErr w:type="spellEnd"/>
            <w:r>
              <w:t xml:space="preserve"> stain</w:t>
            </w:r>
          </w:p>
          <w:p w14:paraId="4A8D64EE" w14:textId="77777777" w:rsidR="00CB2D59" w:rsidRDefault="00CB2D59" w:rsidP="00CB2D59">
            <w:pPr>
              <w:pStyle w:val="Activitybullet"/>
            </w:pPr>
            <w:r>
              <w:t>Pipette</w:t>
            </w:r>
          </w:p>
          <w:p w14:paraId="2D65E4AA" w14:textId="77777777" w:rsidR="002C5E76" w:rsidRDefault="00CB2D59" w:rsidP="00CB2D59">
            <w:pPr>
              <w:pStyle w:val="Activitybullet"/>
            </w:pPr>
            <w:r>
              <w:t>Computer with Internet access</w:t>
            </w:r>
          </w:p>
        </w:tc>
      </w:tr>
    </w:tbl>
    <w:p w14:paraId="21517A4B" w14:textId="77777777" w:rsidR="002C5E76" w:rsidRDefault="002C5E76" w:rsidP="002C5E76"/>
    <w:p w14:paraId="4DCD4E8F" w14:textId="77777777" w:rsidR="002C5E76" w:rsidRDefault="002C5E76" w:rsidP="002C5E76">
      <w:pPr>
        <w:pStyle w:val="ActivitySection"/>
      </w:pPr>
      <w:r>
        <w:t>Procedure</w:t>
      </w:r>
    </w:p>
    <w:p w14:paraId="584BB072" w14:textId="426B53C9" w:rsidR="00CB2D59" w:rsidRDefault="00CB2D59" w:rsidP="00CB2D59">
      <w:pPr>
        <w:pStyle w:val="ActivityBody"/>
      </w:pPr>
      <w:r>
        <w:t xml:space="preserve">In this activity, you will work with a partner and investigate microorganisms. First, research microbes and the positive and negative effects of microbes on the food supply. After researching microbes, </w:t>
      </w:r>
      <w:bookmarkStart w:id="0" w:name="_GoBack"/>
      <w:bookmarkEnd w:id="0"/>
      <w:r>
        <w:t>examine the microorganisms under a microscope.</w:t>
      </w:r>
    </w:p>
    <w:p w14:paraId="6ABCDFDA" w14:textId="77777777" w:rsidR="00351849" w:rsidRPr="00351849" w:rsidRDefault="00351849" w:rsidP="00D57EE2"/>
    <w:p w14:paraId="6AE49140" w14:textId="77777777" w:rsidR="00CB2D59" w:rsidRDefault="00CB2D59" w:rsidP="00CB2D59">
      <w:pPr>
        <w:pStyle w:val="ActivityBodyBold"/>
      </w:pPr>
      <w:r>
        <w:t>Part One – Researching Microorganisms</w:t>
      </w:r>
    </w:p>
    <w:p w14:paraId="5DA52308" w14:textId="77777777" w:rsidR="00CB2D59" w:rsidRDefault="00CB2D59" w:rsidP="00CB2D59">
      <w:pPr>
        <w:pStyle w:val="ActivityBody"/>
      </w:pPr>
      <w:r>
        <w:t>Using the computer and Chapter 17 in the course textbook, research the bacteria, yeast, and mold. You may share a computer with your partner</w:t>
      </w:r>
      <w:r w:rsidR="00351849">
        <w:t>,</w:t>
      </w:r>
      <w:r>
        <w:t xml:space="preserve"> but each of you will record information in your </w:t>
      </w:r>
      <w:r w:rsidRPr="00A972D1">
        <w:rPr>
          <w:rStyle w:val="Italic"/>
        </w:rPr>
        <w:t>Laboratory Notebook</w:t>
      </w:r>
      <w:r>
        <w:t xml:space="preserve">. In your </w:t>
      </w:r>
      <w:r w:rsidRPr="00A972D1">
        <w:rPr>
          <w:rStyle w:val="Italic"/>
        </w:rPr>
        <w:t>Laboratory Notebook</w:t>
      </w:r>
      <w:r>
        <w:t>, develop a table to record your research. The table should include the following information for bacteria, mold, and yeast.</w:t>
      </w:r>
    </w:p>
    <w:p w14:paraId="233DE192" w14:textId="6577B389" w:rsidR="00CB2D59" w:rsidRDefault="00CB2D59" w:rsidP="00CB2D59">
      <w:pPr>
        <w:pStyle w:val="Activitybullet"/>
      </w:pPr>
      <w:r>
        <w:t>Describe appearance</w:t>
      </w:r>
    </w:p>
    <w:p w14:paraId="18035497" w14:textId="3C2F7F63" w:rsidR="00CB2D59" w:rsidRDefault="00CB2D59" w:rsidP="00CB2D59">
      <w:pPr>
        <w:pStyle w:val="Activitybullet"/>
      </w:pPr>
      <w:r>
        <w:t>Reproduction method of microorganism</w:t>
      </w:r>
    </w:p>
    <w:p w14:paraId="52D0E152" w14:textId="0536D308" w:rsidR="00CB2D59" w:rsidRDefault="00CB2D59" w:rsidP="00CB2D59">
      <w:pPr>
        <w:pStyle w:val="Activitybullet"/>
      </w:pPr>
      <w:r>
        <w:t>Factors regulating growth</w:t>
      </w:r>
    </w:p>
    <w:p w14:paraId="3260F708" w14:textId="234A9A1F" w:rsidR="00CB2D59" w:rsidRDefault="00CB2D59" w:rsidP="00CB2D59">
      <w:pPr>
        <w:pStyle w:val="Activitybullet"/>
      </w:pPr>
      <w:r>
        <w:t>Positive contribution to food science</w:t>
      </w:r>
    </w:p>
    <w:p w14:paraId="4CF1CB7E" w14:textId="0007644B" w:rsidR="00CB2D59" w:rsidRDefault="00CB2D59" w:rsidP="00CB2D59">
      <w:pPr>
        <w:pStyle w:val="Activitybullet"/>
      </w:pPr>
      <w:r>
        <w:t>Negative contribution to food science</w:t>
      </w:r>
    </w:p>
    <w:p w14:paraId="0C641360" w14:textId="5EBB592C" w:rsidR="00CB2D59" w:rsidRDefault="00CB2D59" w:rsidP="00D57EE2">
      <w:pPr>
        <w:pStyle w:val="ActivityBody"/>
      </w:pPr>
      <w:r>
        <w:lastRenderedPageBreak/>
        <w:t xml:space="preserve">Your teacher will </w:t>
      </w:r>
      <w:r w:rsidR="00264662">
        <w:t>facilitate a discussion on the effects</w:t>
      </w:r>
      <w:r>
        <w:t xml:space="preserve"> of microorganisms on food products.</w:t>
      </w:r>
      <w:r w:rsidR="00351849">
        <w:t xml:space="preserve"> </w:t>
      </w:r>
      <w:r>
        <w:t xml:space="preserve">Record </w:t>
      </w:r>
      <w:r w:rsidR="00351849">
        <w:t>any</w:t>
      </w:r>
      <w:r>
        <w:t xml:space="preserve"> effects other than the ones you </w:t>
      </w:r>
      <w:r w:rsidR="00351849">
        <w:t>found</w:t>
      </w:r>
      <w:r>
        <w:t xml:space="preserve"> in your </w:t>
      </w:r>
      <w:r w:rsidRPr="00A972D1">
        <w:rPr>
          <w:rStyle w:val="Italic"/>
        </w:rPr>
        <w:t>Laboratory Notebook</w:t>
      </w:r>
      <w:r>
        <w:t>.</w:t>
      </w:r>
    </w:p>
    <w:p w14:paraId="7648048A" w14:textId="77777777" w:rsidR="00CB2D59" w:rsidRPr="00A139A2" w:rsidRDefault="00CB2D59" w:rsidP="00CB2D59">
      <w:pPr>
        <w:rPr>
          <w:rStyle w:val="Italic"/>
        </w:rPr>
      </w:pPr>
    </w:p>
    <w:p w14:paraId="43E32AF4" w14:textId="77777777" w:rsidR="00CB2D59" w:rsidRDefault="00CB2D59" w:rsidP="00CB2D59">
      <w:pPr>
        <w:pStyle w:val="ActivityBodyBold"/>
      </w:pPr>
      <w:r>
        <w:t>Part Two – Observing Microorganisms</w:t>
      </w:r>
    </w:p>
    <w:p w14:paraId="7CF3A030" w14:textId="77777777" w:rsidR="00CB2D59" w:rsidRDefault="00CB2D59" w:rsidP="00CB2D59">
      <w:pPr>
        <w:pStyle w:val="ActivityNumbers"/>
        <w:numPr>
          <w:ilvl w:val="0"/>
          <w:numId w:val="9"/>
        </w:numPr>
      </w:pPr>
      <w:r>
        <w:t>Your teacher will provide you and your partner with a small paper plate and sample cup.</w:t>
      </w:r>
    </w:p>
    <w:p w14:paraId="29555191" w14:textId="77777777" w:rsidR="00CB2D59" w:rsidRDefault="00264662" w:rsidP="00CB2D59">
      <w:pPr>
        <w:pStyle w:val="ActivityNumbers"/>
        <w:numPr>
          <w:ilvl w:val="0"/>
          <w:numId w:val="9"/>
        </w:numPr>
      </w:pPr>
      <w:r>
        <w:t>Using a marker</w:t>
      </w:r>
      <w:r w:rsidR="00CB2D59">
        <w:t xml:space="preserve"> divide the paper plate in ½. Label one-section bacteria and the other mold. Label the cup yeast.</w:t>
      </w:r>
    </w:p>
    <w:p w14:paraId="4926F287" w14:textId="77777777" w:rsidR="00CB2D59" w:rsidRDefault="00CB2D59" w:rsidP="00CB2D59">
      <w:pPr>
        <w:pStyle w:val="ActivityNumbers"/>
      </w:pPr>
      <w:r>
        <w:t>Pipette 1ml of yeast broth into sample cup.</w:t>
      </w:r>
    </w:p>
    <w:p w14:paraId="7633107D" w14:textId="77777777" w:rsidR="00CB2D59" w:rsidRDefault="00CB2D59" w:rsidP="00CB2D59">
      <w:pPr>
        <w:pStyle w:val="ActivityNumbers"/>
      </w:pPr>
      <w:r>
        <w:t>Place a “pea size” amount of each sample in the correctly labeled section of the plate and return to your workspace.</w:t>
      </w:r>
    </w:p>
    <w:p w14:paraId="200C7762" w14:textId="77777777" w:rsidR="00CB2D59" w:rsidRDefault="00CB2D59" w:rsidP="00CB2D59">
      <w:pPr>
        <w:pStyle w:val="ActivityNumbers"/>
      </w:pPr>
      <w:r>
        <w:t>Dip the inoculating loop into the yogurt bacteria sample. Smear the sample onto a clean slide. Cover with a cover slip. Rinse the inoculating loop and wipe dry.</w:t>
      </w:r>
    </w:p>
    <w:p w14:paraId="194CBAB4" w14:textId="77777777" w:rsidR="00CB2D59" w:rsidRDefault="00CB2D59" w:rsidP="00CB2D59">
      <w:pPr>
        <w:pStyle w:val="ActivityNumbers"/>
      </w:pPr>
      <w:r>
        <w:t>Place the slide under microscope on low power and focus until cleare</w:t>
      </w:r>
      <w:r w:rsidR="00264662">
        <w:t>st magnification of the bacteria</w:t>
      </w:r>
      <w:r>
        <w:t>.</w:t>
      </w:r>
    </w:p>
    <w:p w14:paraId="2FA34589" w14:textId="77777777" w:rsidR="00CB2D59" w:rsidRDefault="00CB2D59" w:rsidP="00CB2D59">
      <w:pPr>
        <w:pStyle w:val="ActivityNumbers"/>
      </w:pPr>
      <w:r>
        <w:t>Switch to the high power objective and focus carefully using only the fine focus.</w:t>
      </w:r>
    </w:p>
    <w:p w14:paraId="25AF70D0" w14:textId="77777777" w:rsidR="00264662" w:rsidRDefault="00264662" w:rsidP="00CB2D59">
      <w:pPr>
        <w:pStyle w:val="ActivityNumbers"/>
      </w:pPr>
      <w:r>
        <w:t xml:space="preserve">Sketch the observations in your </w:t>
      </w:r>
      <w:r w:rsidRPr="00264662">
        <w:rPr>
          <w:rStyle w:val="Italic"/>
        </w:rPr>
        <w:t>Laboratory Notebook</w:t>
      </w:r>
      <w:r>
        <w:t>.</w:t>
      </w:r>
    </w:p>
    <w:p w14:paraId="56879F72" w14:textId="5458DE46" w:rsidR="00264662" w:rsidRDefault="00264662" w:rsidP="00CB2D59">
      <w:pPr>
        <w:pStyle w:val="ActivityNumbers"/>
      </w:pPr>
      <w:r>
        <w:t xml:space="preserve">Remove slide from microscope. Remove coverslip and add a small drop of </w:t>
      </w:r>
      <w:proofErr w:type="spellStart"/>
      <w:r>
        <w:t>aceto</w:t>
      </w:r>
      <w:r w:rsidR="00351849">
        <w:t>-</w:t>
      </w:r>
      <w:r>
        <w:t>orcein</w:t>
      </w:r>
      <w:proofErr w:type="spellEnd"/>
      <w:r>
        <w:t xml:space="preserve"> stain.</w:t>
      </w:r>
    </w:p>
    <w:p w14:paraId="2BFCC7FC" w14:textId="77777777" w:rsidR="00264662" w:rsidRDefault="00264662" w:rsidP="00CB2D59">
      <w:pPr>
        <w:pStyle w:val="ActivityNumbers"/>
      </w:pPr>
      <w:r>
        <w:t>Repeat Steps 6 – 8.</w:t>
      </w:r>
    </w:p>
    <w:p w14:paraId="1E197334" w14:textId="327FB563" w:rsidR="00CB2D59" w:rsidRDefault="00CB2D59" w:rsidP="00CB2D59">
      <w:pPr>
        <w:pStyle w:val="ActivityNumbers"/>
      </w:pPr>
      <w:r>
        <w:t>Usin</w:t>
      </w:r>
      <w:r w:rsidR="00CB35CA">
        <w:t>g clean materials</w:t>
      </w:r>
      <w:r w:rsidR="00351849">
        <w:t>,</w:t>
      </w:r>
      <w:r w:rsidR="00CB35CA">
        <w:t xml:space="preserve"> repeat Steps 5 – </w:t>
      </w:r>
      <w:r w:rsidR="00351849">
        <w:t xml:space="preserve">8 </w:t>
      </w:r>
      <w:r>
        <w:t>for the yeast and blue cheese mold samples.</w:t>
      </w:r>
    </w:p>
    <w:p w14:paraId="382DF5C6" w14:textId="77777777" w:rsidR="00CB2D59" w:rsidRDefault="00CB2D59" w:rsidP="00CB2D59">
      <w:pPr>
        <w:pStyle w:val="ActivityNumbers"/>
      </w:pPr>
      <w:r>
        <w:t xml:space="preserve">After observing the three microorganisms, clean </w:t>
      </w:r>
      <w:r w:rsidR="00CB35CA">
        <w:t>the workspace as directed by your</w:t>
      </w:r>
      <w:r>
        <w:t xml:space="preserve"> teacher.</w:t>
      </w:r>
    </w:p>
    <w:p w14:paraId="563A820C" w14:textId="77777777" w:rsidR="00CB2D59" w:rsidRDefault="00CB2D59" w:rsidP="00CB2D59">
      <w:pPr>
        <w:pStyle w:val="ActivityNumbers"/>
      </w:pPr>
      <w:r>
        <w:t xml:space="preserve">Answer the following questions in your </w:t>
      </w:r>
      <w:r w:rsidRPr="000C4C93">
        <w:rPr>
          <w:rStyle w:val="Italic"/>
        </w:rPr>
        <w:t>Laboratory Notebook</w:t>
      </w:r>
      <w:r>
        <w:rPr>
          <w:rStyle w:val="Italic"/>
        </w:rPr>
        <w:t>:</w:t>
      </w:r>
    </w:p>
    <w:p w14:paraId="1D9BED63" w14:textId="77777777" w:rsidR="00CB2D59" w:rsidRDefault="00CB2D59" w:rsidP="00CB2D59">
      <w:pPr>
        <w:pStyle w:val="Activitybullet"/>
      </w:pPr>
      <w:r>
        <w:t xml:space="preserve">How did your observations of each microbe compare to the appearance you described in </w:t>
      </w:r>
      <w:r w:rsidRPr="00A03306">
        <w:t>Part One</w:t>
      </w:r>
      <w:r>
        <w:t>? Explain.</w:t>
      </w:r>
    </w:p>
    <w:p w14:paraId="01EEBF71" w14:textId="77777777" w:rsidR="003A4DBC" w:rsidRDefault="003A4DBC" w:rsidP="00CB2D59">
      <w:pPr>
        <w:pStyle w:val="Activitybullet"/>
      </w:pPr>
      <w:r>
        <w:t>What differences occurred after you stained the bacteria?</w:t>
      </w:r>
    </w:p>
    <w:p w14:paraId="3F3308AD" w14:textId="77777777" w:rsidR="00CB2D59" w:rsidRDefault="00CB2D59" w:rsidP="00CB2D59">
      <w:pPr>
        <w:pStyle w:val="Activitybullet"/>
      </w:pPr>
      <w:r>
        <w:t>What features of each microorganism assist you to distinguish one from the others?</w:t>
      </w:r>
    </w:p>
    <w:p w14:paraId="23E0984A" w14:textId="77777777" w:rsidR="00CB2D59" w:rsidRDefault="00CB2D59" w:rsidP="00CB2D59">
      <w:pPr>
        <w:pStyle w:val="Activitybullet"/>
      </w:pPr>
      <w:r>
        <w:t>As a food scientist, why would you need to tell microorganisms apart?</w:t>
      </w:r>
    </w:p>
    <w:p w14:paraId="7A3F0547" w14:textId="77777777" w:rsidR="00CB2D59" w:rsidRPr="00762751" w:rsidRDefault="00CB2D59" w:rsidP="00CB2D59"/>
    <w:p w14:paraId="5EBA700C" w14:textId="77777777" w:rsidR="00CB2D59" w:rsidRDefault="00CB2D59" w:rsidP="00CB2D59">
      <w:pPr>
        <w:pStyle w:val="ActivitySection"/>
      </w:pPr>
      <w:r>
        <w:t>Conclusion</w:t>
      </w:r>
    </w:p>
    <w:p w14:paraId="316974EC" w14:textId="4A46D0F3" w:rsidR="00CB2D59" w:rsidRDefault="00351849" w:rsidP="00CB2D59">
      <w:pPr>
        <w:pStyle w:val="ActivityNumbers"/>
        <w:numPr>
          <w:ilvl w:val="0"/>
          <w:numId w:val="13"/>
        </w:numPr>
      </w:pPr>
      <w:r>
        <w:t xml:space="preserve">Discuss the differences in the </w:t>
      </w:r>
      <w:r w:rsidR="00CB2D59">
        <w:t>ideal growing conditions for yeast, bacteria, and mold.</w:t>
      </w:r>
    </w:p>
    <w:p w14:paraId="35B73F2D" w14:textId="77777777" w:rsidR="00CB2D59" w:rsidRDefault="00CB2D59" w:rsidP="00CB2D59">
      <w:pPr>
        <w:pStyle w:val="ActivityNumbers"/>
        <w:numPr>
          <w:ilvl w:val="0"/>
          <w:numId w:val="9"/>
        </w:numPr>
      </w:pPr>
      <w:r>
        <w:t>What factors regulate the growth of microorganisms?</w:t>
      </w:r>
    </w:p>
    <w:p w14:paraId="51FF7917" w14:textId="77777777" w:rsidR="00210996" w:rsidRPr="002C5E76" w:rsidRDefault="00CB2D59" w:rsidP="00CB2D59">
      <w:pPr>
        <w:pStyle w:val="ActivityNumbers"/>
      </w:pPr>
      <w:r>
        <w:t>How can you manipulate factors that regulate microbial growth?</w:t>
      </w:r>
    </w:p>
    <w:sectPr w:rsidR="00210996" w:rsidRPr="002C5E76" w:rsidSect="004434D0">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E7BE6" w14:textId="77777777" w:rsidR="00813682" w:rsidRDefault="00813682">
      <w:r>
        <w:separator/>
      </w:r>
    </w:p>
  </w:endnote>
  <w:endnote w:type="continuationSeparator" w:id="0">
    <w:p w14:paraId="7265DB5C" w14:textId="77777777" w:rsidR="00813682" w:rsidRDefault="0081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0643FDEF" w14:textId="77777777" w:rsidTr="00157884">
      <w:tc>
        <w:tcPr>
          <w:tcW w:w="4968" w:type="dxa"/>
          <w:shd w:val="clear" w:color="auto" w:fill="F2F2F2"/>
        </w:tcPr>
        <w:p w14:paraId="74B52F09"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65DA643A" w14:textId="77777777" w:rsidR="00E03370" w:rsidRDefault="003B7DE8" w:rsidP="00E03370">
          <w:pPr>
            <w:pStyle w:val="Footer"/>
          </w:pPr>
          <w:r>
            <w:t>FSS</w:t>
          </w:r>
          <w:r w:rsidR="00E03370" w:rsidRPr="003B0686">
            <w:t xml:space="preserve"> – Activity </w:t>
          </w:r>
          <w:r w:rsidR="00CB2D59">
            <w:t>3.3.1 Mighty Microbes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6220C8">
            <w:rPr>
              <w:rStyle w:val="PageNumber"/>
              <w:rFonts w:cs="Arial"/>
              <w:noProof/>
              <w:szCs w:val="20"/>
            </w:rPr>
            <w:t>2</w:t>
          </w:r>
          <w:r w:rsidR="00E03370" w:rsidRPr="007F0280">
            <w:rPr>
              <w:rStyle w:val="PageNumber"/>
              <w:rFonts w:cs="Arial"/>
              <w:szCs w:val="20"/>
            </w:rPr>
            <w:fldChar w:fldCharType="end"/>
          </w:r>
        </w:p>
      </w:tc>
    </w:tr>
  </w:tbl>
  <w:p w14:paraId="79716CC6"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5B558EB4" w14:textId="77777777" w:rsidTr="00FD43FB">
      <w:tc>
        <w:tcPr>
          <w:tcW w:w="4968" w:type="dxa"/>
          <w:shd w:val="clear" w:color="auto" w:fill="F2F2F2"/>
        </w:tcPr>
        <w:p w14:paraId="30E90C05"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777EECF6" w14:textId="77777777" w:rsidR="003B0686" w:rsidRDefault="00627274" w:rsidP="00AA52A7">
          <w:pPr>
            <w:pStyle w:val="Footer"/>
          </w:pPr>
          <w:r>
            <w:t>FSS</w:t>
          </w:r>
          <w:r w:rsidR="003B0686" w:rsidRPr="003B0686">
            <w:t xml:space="preserve"> – Activity </w:t>
          </w:r>
          <w:r w:rsidR="00CB2D59">
            <w:t>3.3.1 Mighty Microbes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6220C8">
            <w:rPr>
              <w:rStyle w:val="PageNumber"/>
              <w:rFonts w:cs="Arial"/>
              <w:noProof/>
              <w:szCs w:val="20"/>
            </w:rPr>
            <w:t>1</w:t>
          </w:r>
          <w:r w:rsidR="003B0686" w:rsidRPr="00E03370">
            <w:rPr>
              <w:rStyle w:val="PageNumber"/>
              <w:rFonts w:cs="Arial"/>
              <w:szCs w:val="20"/>
            </w:rPr>
            <w:fldChar w:fldCharType="end"/>
          </w:r>
        </w:p>
      </w:tc>
    </w:tr>
  </w:tbl>
  <w:p w14:paraId="7C507A9C"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06E0A" w14:textId="77777777" w:rsidR="00813682" w:rsidRDefault="00813682">
      <w:r>
        <w:separator/>
      </w:r>
    </w:p>
  </w:footnote>
  <w:footnote w:type="continuationSeparator" w:id="0">
    <w:p w14:paraId="6E2FC9DC" w14:textId="77777777" w:rsidR="00813682" w:rsidRDefault="00813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F3BA3"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B522B"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9" type="#_x0000_t75" style="width:11.55pt;height:11.55pt" o:bullet="t">
        <v:imagedata r:id="rId1" o:title="mso1DB"/>
      </v:shape>
    </w:pict>
  </w:numPicBullet>
  <w:numPicBullet w:numPicBulletId="1">
    <w:pict>
      <v:shape id="_x0000_i1390"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D59"/>
    <w:rsid w:val="00004D44"/>
    <w:rsid w:val="00023EF4"/>
    <w:rsid w:val="0006381D"/>
    <w:rsid w:val="000643C4"/>
    <w:rsid w:val="00095B65"/>
    <w:rsid w:val="000C04E3"/>
    <w:rsid w:val="000E30CE"/>
    <w:rsid w:val="00120DA8"/>
    <w:rsid w:val="00125FE3"/>
    <w:rsid w:val="00140531"/>
    <w:rsid w:val="001522F9"/>
    <w:rsid w:val="00153705"/>
    <w:rsid w:val="00157884"/>
    <w:rsid w:val="00164A78"/>
    <w:rsid w:val="00186EA4"/>
    <w:rsid w:val="001C5732"/>
    <w:rsid w:val="001D3468"/>
    <w:rsid w:val="001E706D"/>
    <w:rsid w:val="001F5964"/>
    <w:rsid w:val="00210996"/>
    <w:rsid w:val="002212A2"/>
    <w:rsid w:val="002438C6"/>
    <w:rsid w:val="00251483"/>
    <w:rsid w:val="00261D56"/>
    <w:rsid w:val="00264662"/>
    <w:rsid w:val="002704AC"/>
    <w:rsid w:val="00270C46"/>
    <w:rsid w:val="00276DA5"/>
    <w:rsid w:val="00292340"/>
    <w:rsid w:val="002B0DD0"/>
    <w:rsid w:val="002C5E76"/>
    <w:rsid w:val="002E4407"/>
    <w:rsid w:val="002F2976"/>
    <w:rsid w:val="002F3C64"/>
    <w:rsid w:val="00305F6F"/>
    <w:rsid w:val="003310C6"/>
    <w:rsid w:val="003340F2"/>
    <w:rsid w:val="0034081A"/>
    <w:rsid w:val="00351849"/>
    <w:rsid w:val="00352B6E"/>
    <w:rsid w:val="003574C4"/>
    <w:rsid w:val="00395386"/>
    <w:rsid w:val="003A2FD6"/>
    <w:rsid w:val="003A4DBC"/>
    <w:rsid w:val="003B0686"/>
    <w:rsid w:val="003B7DE8"/>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20C8"/>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3979"/>
    <w:rsid w:val="0076778F"/>
    <w:rsid w:val="0077472E"/>
    <w:rsid w:val="007764FA"/>
    <w:rsid w:val="007925F0"/>
    <w:rsid w:val="007A36E5"/>
    <w:rsid w:val="007A566D"/>
    <w:rsid w:val="007C2998"/>
    <w:rsid w:val="007E6D00"/>
    <w:rsid w:val="007F0280"/>
    <w:rsid w:val="007F5FB7"/>
    <w:rsid w:val="00813682"/>
    <w:rsid w:val="008321FB"/>
    <w:rsid w:val="00842458"/>
    <w:rsid w:val="008575ED"/>
    <w:rsid w:val="00864182"/>
    <w:rsid w:val="00875A5A"/>
    <w:rsid w:val="008955CE"/>
    <w:rsid w:val="008A3B43"/>
    <w:rsid w:val="008D1630"/>
    <w:rsid w:val="0090461E"/>
    <w:rsid w:val="00905BAB"/>
    <w:rsid w:val="00960B08"/>
    <w:rsid w:val="009664A4"/>
    <w:rsid w:val="00966E61"/>
    <w:rsid w:val="0098363E"/>
    <w:rsid w:val="009C4D66"/>
    <w:rsid w:val="009E0675"/>
    <w:rsid w:val="009F29A8"/>
    <w:rsid w:val="00A241A8"/>
    <w:rsid w:val="00A30DEB"/>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B2D59"/>
    <w:rsid w:val="00CB35CA"/>
    <w:rsid w:val="00CC21A3"/>
    <w:rsid w:val="00CE1E13"/>
    <w:rsid w:val="00CE1E34"/>
    <w:rsid w:val="00CF6E1D"/>
    <w:rsid w:val="00D26462"/>
    <w:rsid w:val="00D27120"/>
    <w:rsid w:val="00D449A4"/>
    <w:rsid w:val="00D57EE2"/>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D5606"/>
    <w:rsid w:val="00EE5805"/>
    <w:rsid w:val="00EF741A"/>
    <w:rsid w:val="00F01A9E"/>
    <w:rsid w:val="00F4061F"/>
    <w:rsid w:val="00F55DDB"/>
    <w:rsid w:val="00F70783"/>
    <w:rsid w:val="00F72E63"/>
    <w:rsid w:val="00F7359C"/>
    <w:rsid w:val="00F76840"/>
    <w:rsid w:val="00F825C5"/>
    <w:rsid w:val="00F85F4F"/>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0F642"/>
  <w15:chartTrackingRefBased/>
  <w15:docId w15:val="{0E7DA0FF-CA41-45FE-819F-5880C78C6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152D-E544-4BD6-946F-EBDB2A03A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FSS_Activity_Template.docx</Template>
  <TotalTime>0</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Activity 3.3.1 Mighty Microbes</vt:lpstr>
    </vt:vector>
  </TitlesOfParts>
  <Manager>Dan Jansen</Manager>
  <Company>Curriculum for Agricultural Science Education</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3.3.1 Mighty Microbes</dc:title>
  <dc:subject>FSS - Unit 3 - Lesson 3.3 Pathogen Pathways</dc:subject>
  <dc:creator>Leslie Fairchild</dc:creator>
  <cp:keywords/>
  <dc:description/>
  <cp:lastModifiedBy>Marlene Jansen</cp:lastModifiedBy>
  <cp:revision>3</cp:revision>
  <cp:lastPrinted>2014-03-03T20:17:00Z</cp:lastPrinted>
  <dcterms:created xsi:type="dcterms:W3CDTF">2015-06-20T18:52:00Z</dcterms:created>
  <dcterms:modified xsi:type="dcterms:W3CDTF">2015-09-02T18:38:00Z</dcterms:modified>
</cp:coreProperties>
</file>